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81D19" w14:textId="1C46BCA4" w:rsidR="007902F2" w:rsidRDefault="0066093A">
      <w:r>
        <w:rPr>
          <w:noProof/>
        </w:rPr>
        <w:drawing>
          <wp:anchor distT="0" distB="0" distL="114300" distR="114300" simplePos="0" relativeHeight="251663360" behindDoc="1" locked="0" layoutInCell="1" allowOverlap="1" wp14:anchorId="0BA7E434" wp14:editId="42A5B014">
            <wp:simplePos x="0" y="0"/>
            <wp:positionH relativeFrom="column">
              <wp:posOffset>3554095</wp:posOffset>
            </wp:positionH>
            <wp:positionV relativeFrom="page">
              <wp:posOffset>734060</wp:posOffset>
            </wp:positionV>
            <wp:extent cx="2115820" cy="5471795"/>
            <wp:effectExtent l="0" t="0" r="0" b="0"/>
            <wp:wrapTight wrapText="bothSides">
              <wp:wrapPolygon edited="0">
                <wp:start x="0" y="0"/>
                <wp:lineTo x="0" y="21507"/>
                <wp:lineTo x="21393" y="21507"/>
                <wp:lineTo x="21393" y="0"/>
                <wp:lineTo x="0" y="0"/>
              </wp:wrapPolygon>
            </wp:wrapTight>
            <wp:docPr id="1793866102" name="Picture 1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3172" name="Picture 1" descr="A screenshot of a video game&#10;&#10;AI-generated content may be incorrect.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5471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0A108C80" wp14:editId="58F636C6">
            <wp:simplePos x="0" y="0"/>
            <wp:positionH relativeFrom="column">
              <wp:posOffset>281305</wp:posOffset>
            </wp:positionH>
            <wp:positionV relativeFrom="page">
              <wp:posOffset>728980</wp:posOffset>
            </wp:positionV>
            <wp:extent cx="2115820" cy="5471795"/>
            <wp:effectExtent l="0" t="0" r="0" b="0"/>
            <wp:wrapTight wrapText="bothSides">
              <wp:wrapPolygon edited="0">
                <wp:start x="0" y="0"/>
                <wp:lineTo x="0" y="21507"/>
                <wp:lineTo x="21393" y="21507"/>
                <wp:lineTo x="21393" y="0"/>
                <wp:lineTo x="0" y="0"/>
              </wp:wrapPolygon>
            </wp:wrapTight>
            <wp:docPr id="1288957165" name="Picture 1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3172" name="Picture 1" descr="A screenshot of a video game&#10;&#10;AI-generated content may be incorrect.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5471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26E9A40C" wp14:editId="60BFA569">
            <wp:simplePos x="0" y="0"/>
            <wp:positionH relativeFrom="column">
              <wp:posOffset>6764986</wp:posOffset>
            </wp:positionH>
            <wp:positionV relativeFrom="page">
              <wp:posOffset>734060</wp:posOffset>
            </wp:positionV>
            <wp:extent cx="2115820" cy="5471795"/>
            <wp:effectExtent l="0" t="0" r="0" b="0"/>
            <wp:wrapTight wrapText="bothSides">
              <wp:wrapPolygon edited="0">
                <wp:start x="0" y="0"/>
                <wp:lineTo x="0" y="21507"/>
                <wp:lineTo x="21393" y="21507"/>
                <wp:lineTo x="21393" y="0"/>
                <wp:lineTo x="0" y="0"/>
              </wp:wrapPolygon>
            </wp:wrapTight>
            <wp:docPr id="36133172" name="Picture 1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3172" name="Picture 1" descr="A screenshot of a video game&#10;&#10;AI-generated content may be incorrect.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5471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0ED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80F501" wp14:editId="0AEA022D">
                <wp:simplePos x="0" y="0"/>
                <wp:positionH relativeFrom="column">
                  <wp:posOffset>-142710</wp:posOffset>
                </wp:positionH>
                <wp:positionV relativeFrom="paragraph">
                  <wp:posOffset>5734821</wp:posOffset>
                </wp:positionV>
                <wp:extent cx="9447695" cy="623695"/>
                <wp:effectExtent l="0" t="0" r="20320" b="24130"/>
                <wp:wrapNone/>
                <wp:docPr id="5467866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695" cy="623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CBF7AB" w14:textId="5E352CFD" w:rsidR="00650EDB" w:rsidRPr="00650EDB" w:rsidRDefault="00650ED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Bag Tag dimensions = </w:t>
                            </w:r>
                            <w:r w:rsidRPr="00650EDB">
                              <w:rPr>
                                <w:b/>
                                <w:bCs/>
                              </w:rPr>
                              <w:t>15.6 x 8.2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to fit external bag tags size 18.5x8.8.  </w:t>
                            </w:r>
                            <w:r w:rsidRPr="0066093A">
                              <w:rPr>
                                <w:sz w:val="18"/>
                                <w:szCs w:val="18"/>
                              </w:rPr>
                              <w:t xml:space="preserve">As of June 2025, these are currently available from </w:t>
                            </w:r>
                            <w:hyperlink r:id="rId5" w:history="1">
                              <w:r w:rsidRPr="0066093A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Amazon</w:t>
                              </w:r>
                            </w:hyperlink>
                            <w:r w:rsidRPr="0066093A">
                              <w:rPr>
                                <w:sz w:val="18"/>
                                <w:szCs w:val="18"/>
                              </w:rPr>
                              <w:t xml:space="preserve"> (£5.99 for 8, </w:t>
                            </w:r>
                            <w:proofErr w:type="spellStart"/>
                            <w:r w:rsidRPr="0066093A">
                              <w:rPr>
                                <w:sz w:val="18"/>
                                <w:szCs w:val="18"/>
                              </w:rPr>
                              <w:t>Teskyer</w:t>
                            </w:r>
                            <w:proofErr w:type="spellEnd"/>
                            <w:r w:rsidRPr="0066093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6093A" w:rsidRPr="0066093A">
                              <w:rPr>
                                <w:sz w:val="18"/>
                                <w:szCs w:val="18"/>
                              </w:rPr>
                              <w:t>8 Pcs Cruise Luggage Tag Holder</w:t>
                            </w:r>
                            <w:r w:rsidRPr="0066093A">
                              <w:rPr>
                                <w:sz w:val="18"/>
                                <w:szCs w:val="18"/>
                              </w:rPr>
                              <w:t>). Should these become unavailable</w:t>
                            </w:r>
                            <w:r w:rsidR="0066093A" w:rsidRPr="0066093A">
                              <w:rPr>
                                <w:sz w:val="18"/>
                                <w:szCs w:val="18"/>
                              </w:rPr>
                              <w:t xml:space="preserve">, or you buy another manufacturer’s cruise luggage tag holders, </w:t>
                            </w:r>
                            <w:r w:rsidRPr="0066093A">
                              <w:rPr>
                                <w:sz w:val="18"/>
                                <w:szCs w:val="18"/>
                              </w:rPr>
                              <w:t>resize</w:t>
                            </w:r>
                            <w:r w:rsidR="0066093A">
                              <w:rPr>
                                <w:sz w:val="18"/>
                                <w:szCs w:val="18"/>
                              </w:rPr>
                              <w:t>. Double-click</w:t>
                            </w:r>
                            <w:r w:rsidRPr="0066093A">
                              <w:rPr>
                                <w:sz w:val="18"/>
                                <w:szCs w:val="18"/>
                              </w:rPr>
                              <w:t xml:space="preserve"> both</w:t>
                            </w:r>
                            <w:r w:rsidR="0066093A">
                              <w:rPr>
                                <w:sz w:val="18"/>
                                <w:szCs w:val="18"/>
                              </w:rPr>
                              <w:t xml:space="preserve"> on</w:t>
                            </w:r>
                            <w:r w:rsidRPr="0066093A">
                              <w:rPr>
                                <w:sz w:val="18"/>
                                <w:szCs w:val="18"/>
                              </w:rPr>
                              <w:t xml:space="preserve"> the outer box and the inner image </w:t>
                            </w:r>
                            <w:r w:rsidR="0066093A">
                              <w:rPr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Pr="0066093A">
                              <w:rPr>
                                <w:sz w:val="18"/>
                                <w:szCs w:val="18"/>
                              </w:rPr>
                              <w:t>change the height and width</w:t>
                            </w:r>
                            <w:r w:rsidR="0066093A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80F50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1.25pt;margin-top:451.55pt;width:743.9pt;height:49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SqpNgIAAHwEAAAOAAAAZHJzL2Uyb0RvYy54bWysVEtv2zAMvg/YfxB0X5ykSboYcYosRYYB&#10;QVsgHXpWZCk2JouapMTOfv0o2Xn0cRp2kUmR+kh+JD27aypFDsK6EnRGB70+JUJzyEu9y+jP59WX&#10;r5Q4z3TOFGiR0aNw9G7++dOsNqkYQgEqF5YgiHZpbTJaeG/SJHG8EBVzPTBCo1GCrZhH1e6S3LIa&#10;0SuVDPv9SVKDzY0FLpzD2/vWSOcRX0rB/aOUTniiMoq5+XjaeG7DmcxnLN1ZZoqSd2mwf8iiYqXG&#10;oGeoe+YZ2dvyHVRVcgsOpO9xqBKQsuQi1oDVDPpvqtkUzIhYC5LjzJkm9/9g+cNhY54s8c03aLCB&#10;gZDauNThZainkbYKX8yUoB0pPJ5pE40nHC+no9HtZDqmhKNtMrwJMsIkl9fGOv9dQEWCkFGLbYls&#10;scPa+db15BKCOVBlviqVikoYBbFUlhwYNlH5mCOCv/JSmtQY/Gbcj8CvbAH6/H6rGP/VpXflhXhK&#10;Y86X2oPkm23TEbKF/Ig8WWhHyBm+KhF3zZx/YhZnBqnBPfCPeEgFmAx0EiUF2D8f3Qd/bCVaKalx&#10;BjPqfu+ZFZSoHxqbPB2MRmFoozIa3w5RsdeW7bVF76slIEMD3DjDoxj8vTqJ0kL1guuyCFHRxDTH&#10;2Bn1J3Hp283AdeNisYhOOKaG+bXeGB6gQ0cCn8/NC7Om66fHSXiA07Sy9E1bW9/wUsNi70GWseeB&#10;4JbVjncc8Tg13TqGHbrWo9flpzH/CwAA//8DAFBLAwQUAAYACAAAACEAtijnWeAAAAANAQAADwAA&#10;AGRycy9kb3ducmV2LnhtbEyPsU7DMBCGdyTewTokttZOQqs0xKkAFRYmCmK+xq5tEduR7abh7XEn&#10;ut3pPv33/e12tgOZZIjGOw7FkgGRrvfCOMXh6/N1UQOJCZ3AwTvJ4VdG2Ha3Ny02wp/dh5z2SZEc&#10;4mKDHHRKY0Np7LW0GJd+lC7fjj5YTHkNioqA5xxuB1oytqYWjcsfNI7yRcv+Z3+yHHbPaqP6GoPe&#10;1cKYaf4+vqs3zu/v5qdHIEnO6R+Gi35Why47HfzJiUgGDouyXGWUw4ZVBZAL8bBeVUAOeWKsqIB2&#10;Lb1u0f0BAAD//wMAUEsBAi0AFAAGAAgAAAAhALaDOJL+AAAA4QEAABMAAAAAAAAAAAAAAAAAAAAA&#10;AFtDb250ZW50X1R5cGVzXS54bWxQSwECLQAUAAYACAAAACEAOP0h/9YAAACUAQAACwAAAAAAAAAA&#10;AAAAAAAvAQAAX3JlbHMvLnJlbHNQSwECLQAUAAYACAAAACEAokkqqTYCAAB8BAAADgAAAAAAAAAA&#10;AAAAAAAuAgAAZHJzL2Uyb0RvYy54bWxQSwECLQAUAAYACAAAACEAtijnWeAAAAANAQAADwAAAAAA&#10;AAAAAAAAAACQBAAAZHJzL2Rvd25yZXYueG1sUEsFBgAAAAAEAAQA8wAAAJ0FAAAAAA==&#10;" fillcolor="white [3201]" strokeweight=".5pt">
                <v:textbox>
                  <w:txbxContent>
                    <w:p w14:paraId="3ECBF7AB" w14:textId="5E352CFD" w:rsidR="00650EDB" w:rsidRPr="00650EDB" w:rsidRDefault="00650ED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</w:rPr>
                        <w:t xml:space="preserve">Bag Tag dimensions = </w:t>
                      </w:r>
                      <w:r w:rsidRPr="00650EDB">
                        <w:rPr>
                          <w:b/>
                          <w:bCs/>
                        </w:rPr>
                        <w:t>15.6 x 8.2 </w:t>
                      </w:r>
                      <w:r>
                        <w:rPr>
                          <w:b/>
                          <w:bCs/>
                        </w:rPr>
                        <w:t xml:space="preserve">to fit external bag tags size 18.5x8.8.  </w:t>
                      </w:r>
                      <w:r w:rsidRPr="0066093A">
                        <w:rPr>
                          <w:sz w:val="18"/>
                          <w:szCs w:val="18"/>
                        </w:rPr>
                        <w:t xml:space="preserve">As of June 2025, these are currently available from </w:t>
                      </w:r>
                      <w:hyperlink r:id="rId6" w:history="1">
                        <w:r w:rsidRPr="0066093A">
                          <w:rPr>
                            <w:rStyle w:val="Hyperlink"/>
                            <w:sz w:val="18"/>
                            <w:szCs w:val="18"/>
                          </w:rPr>
                          <w:t>Amazon</w:t>
                        </w:r>
                      </w:hyperlink>
                      <w:r w:rsidRPr="0066093A">
                        <w:rPr>
                          <w:sz w:val="18"/>
                          <w:szCs w:val="18"/>
                        </w:rPr>
                        <w:t xml:space="preserve"> (£5.99 for 8, </w:t>
                      </w:r>
                      <w:proofErr w:type="spellStart"/>
                      <w:r w:rsidRPr="0066093A">
                        <w:rPr>
                          <w:sz w:val="18"/>
                          <w:szCs w:val="18"/>
                        </w:rPr>
                        <w:t>Teskyer</w:t>
                      </w:r>
                      <w:proofErr w:type="spellEnd"/>
                      <w:r w:rsidRPr="0066093A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6093A" w:rsidRPr="0066093A">
                        <w:rPr>
                          <w:sz w:val="18"/>
                          <w:szCs w:val="18"/>
                        </w:rPr>
                        <w:t>8 Pcs Cruise Luggage Tag Holder</w:t>
                      </w:r>
                      <w:r w:rsidRPr="0066093A">
                        <w:rPr>
                          <w:sz w:val="18"/>
                          <w:szCs w:val="18"/>
                        </w:rPr>
                        <w:t>). Should these become unavailable</w:t>
                      </w:r>
                      <w:r w:rsidR="0066093A" w:rsidRPr="0066093A">
                        <w:rPr>
                          <w:sz w:val="18"/>
                          <w:szCs w:val="18"/>
                        </w:rPr>
                        <w:t xml:space="preserve">, or you buy another manufacturer’s cruise luggage tag holders, </w:t>
                      </w:r>
                      <w:r w:rsidRPr="0066093A">
                        <w:rPr>
                          <w:sz w:val="18"/>
                          <w:szCs w:val="18"/>
                        </w:rPr>
                        <w:t>resize</w:t>
                      </w:r>
                      <w:r w:rsidR="0066093A">
                        <w:rPr>
                          <w:sz w:val="18"/>
                          <w:szCs w:val="18"/>
                        </w:rPr>
                        <w:t>. Double-click</w:t>
                      </w:r>
                      <w:r w:rsidRPr="0066093A">
                        <w:rPr>
                          <w:sz w:val="18"/>
                          <w:szCs w:val="18"/>
                        </w:rPr>
                        <w:t xml:space="preserve"> both</w:t>
                      </w:r>
                      <w:r w:rsidR="0066093A">
                        <w:rPr>
                          <w:sz w:val="18"/>
                          <w:szCs w:val="18"/>
                        </w:rPr>
                        <w:t xml:space="preserve"> on</w:t>
                      </w:r>
                      <w:r w:rsidRPr="0066093A">
                        <w:rPr>
                          <w:sz w:val="18"/>
                          <w:szCs w:val="18"/>
                        </w:rPr>
                        <w:t xml:space="preserve"> the outer box and the inner image </w:t>
                      </w:r>
                      <w:r w:rsidR="0066093A">
                        <w:rPr>
                          <w:sz w:val="18"/>
                          <w:szCs w:val="18"/>
                        </w:rPr>
                        <w:t xml:space="preserve">to </w:t>
                      </w:r>
                      <w:r w:rsidRPr="0066093A">
                        <w:rPr>
                          <w:sz w:val="18"/>
                          <w:szCs w:val="18"/>
                        </w:rPr>
                        <w:t>change the height and width</w:t>
                      </w:r>
                      <w:r w:rsidR="0066093A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50ED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D86F7" wp14:editId="308D5211">
                <wp:simplePos x="0" y="0"/>
                <wp:positionH relativeFrom="column">
                  <wp:posOffset>6350000</wp:posOffset>
                </wp:positionH>
                <wp:positionV relativeFrom="paragraph">
                  <wp:posOffset>-40584</wp:posOffset>
                </wp:positionV>
                <wp:extent cx="2951480" cy="5615940"/>
                <wp:effectExtent l="0" t="0" r="20320" b="22860"/>
                <wp:wrapNone/>
                <wp:docPr id="205329876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1480" cy="5615940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BD9618" id="Rectangle 2" o:spid="_x0000_s1026" style="position:absolute;margin-left:500pt;margin-top:-3.2pt;width:232.4pt;height:44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SwdwIAAEYFAAAOAAAAZHJzL2Uyb0RvYy54bWysVMFu2zAMvQ/YPwi6L7aDpGuDOkXQoMOA&#10;oC3WDj2rslQbkEWNUuJkXz9KdpyiLXYYdrEpkXwkH0ldXu1bw3YKfQO25MUk50xZCVVjX0r+8/Hm&#10;yzlnPghbCQNWlfygPL9afv502bmFmkINplLICMT6RedKXofgFlnmZa1a4SfglCWlBmxFoCO+ZBWK&#10;jtBbk03z/CzrACuHIJX3dLvulXyZ8LVWMtxp7VVgpuSUW0hfTN/n+M2Wl2LxgsLVjRzSEP+QRSsa&#10;S0FHqLUIgm2xeQfVNhLBgw4TCW0GWjdSpRqomiJ/U81DLZxKtRA53o00+f8HK293D+4eiYbO+YUn&#10;MVax19jGP+XH9omsw0iW2gcm6XJ6MS9m58SpJN38rJhfzBKd2cndoQ/fFLQsCiVH6kYiSew2PlBI&#10;Mj2axGgWbhpjUkeMjRdRuRa+ZjtB7fMHv4YQO0Z+0SA7pZykcDAquhn7Q2nWVDHJFC9Nk7o22AMJ&#10;KZUNRa+qRaX662Ke58cKRo8hGAFGZE35jdgDQJzU99h9loN9dFVpGEfn/G+J9c6jR4oMNozObWMB&#10;PwIwVNUQubc/ktRTE1l6hupwjwyhXwXv5E1DNG+ED/cCafapo7TP4Y4+2kBXchgkzmrA3x/dR3sa&#10;SdJy1tEuUa9+bQUqzsx3S8N6UcxoNlhIh9n865QO+Frz/Fpjt+01UL8LejmcTGK0D+YoaoT2idZ+&#10;FaOSSlhJsUsuAx4P16HfcXo4pFqtkhktnBNhYx+cjOCR1Thgj/sngW4Y0UDTfQvHvROLN5Pa20ZP&#10;C6ttAN2kMT7xOvBNy5oGZ3hY4mvw+pysTs/f8g8AAAD//wMAUEsDBBQABgAIAAAAIQBnYxUK3gAA&#10;AAwBAAAPAAAAZHJzL2Rvd25yZXYueG1sTI9NTsMwEIX3SNzBGiQ2qLVbRWkU4lQoAjZsaMoB3NjE&#10;gXgc2W4abs90BbN7mk/vp9ovbmSzCXHwKGGzFsAMdl4P2Ev4OL6sCmAxKdRq9Ggk/JgI+/r2plKl&#10;9hc8mLlNPSMTjKWSYFOaSs5jZ41Tce0ng/T79MGpRDL0XAd1IXM38q0QOXdqQEqwajKNNd13e3YS&#10;tu0h/7Jh6F4389vze/MgGjwKKe/vlqdHYMks6Q+Ga32qDjV1Ovkz6shG0oKOWAmrPAN2JbI8ozUn&#10;CcWuEMDriv8fUf8CAAD//wMAUEsBAi0AFAAGAAgAAAAhALaDOJL+AAAA4QEAABMAAAAAAAAAAAAA&#10;AAAAAAAAAFtDb250ZW50X1R5cGVzXS54bWxQSwECLQAUAAYACAAAACEAOP0h/9YAAACUAQAACwAA&#10;AAAAAAAAAAAAAAAvAQAAX3JlbHMvLnJlbHNQSwECLQAUAAYACAAAACEADwu0sHcCAABGBQAADgAA&#10;AAAAAAAAAAAAAAAuAgAAZHJzL2Uyb0RvYy54bWxQSwECLQAUAAYACAAAACEAZ2MVCt4AAAAMAQAA&#10;DwAAAAAAAAAAAAAAAADRBAAAZHJzL2Rvd25yZXYueG1sUEsFBgAAAAAEAAQA8wAAANwFAAAAAA==&#10;" filled="f" strokecolor="#030e13 [484]" strokeweight="1pt">
                <v:stroke dashstyle="1 1"/>
              </v:rect>
            </w:pict>
          </mc:Fallback>
        </mc:AlternateContent>
      </w:r>
      <w:r w:rsidR="00650ED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7C756B" wp14:editId="78832D71">
                <wp:simplePos x="0" y="0"/>
                <wp:positionH relativeFrom="column">
                  <wp:posOffset>3110865</wp:posOffset>
                </wp:positionH>
                <wp:positionV relativeFrom="paragraph">
                  <wp:posOffset>-35560</wp:posOffset>
                </wp:positionV>
                <wp:extent cx="2951480" cy="5615940"/>
                <wp:effectExtent l="0" t="0" r="20320" b="22860"/>
                <wp:wrapNone/>
                <wp:docPr id="5095921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1480" cy="5615940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BA7B4" id="Rectangle 2" o:spid="_x0000_s1026" style="position:absolute;margin-left:244.95pt;margin-top:-2.8pt;width:232.4pt;height:44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SwdwIAAEYFAAAOAAAAZHJzL2Uyb0RvYy54bWysVMFu2zAMvQ/YPwi6L7aDpGuDOkXQoMOA&#10;oC3WDj2rslQbkEWNUuJkXz9KdpyiLXYYdrEpkXwkH0ldXu1bw3YKfQO25MUk50xZCVVjX0r+8/Hm&#10;yzlnPghbCQNWlfygPL9afv502bmFmkINplLICMT6RedKXofgFlnmZa1a4SfglCWlBmxFoCO+ZBWK&#10;jtBbk03z/CzrACuHIJX3dLvulXyZ8LVWMtxp7VVgpuSUW0hfTN/n+M2Wl2LxgsLVjRzSEP+QRSsa&#10;S0FHqLUIgm2xeQfVNhLBgw4TCW0GWjdSpRqomiJ/U81DLZxKtRA53o00+f8HK293D+4eiYbO+YUn&#10;MVax19jGP+XH9omsw0iW2gcm6XJ6MS9m58SpJN38rJhfzBKd2cndoQ/fFLQsCiVH6kYiSew2PlBI&#10;Mj2axGgWbhpjUkeMjRdRuRa+ZjtB7fMHv4YQO0Z+0SA7pZykcDAquhn7Q2nWVDHJFC9Nk7o22AMJ&#10;KZUNRa+qRaX662Ke58cKRo8hGAFGZE35jdgDQJzU99h9loN9dFVpGEfn/G+J9c6jR4oMNozObWMB&#10;PwIwVNUQubc/ktRTE1l6hupwjwyhXwXv5E1DNG+ED/cCafapo7TP4Y4+2kBXchgkzmrA3x/dR3sa&#10;SdJy1tEuUa9+bQUqzsx3S8N6UcxoNlhIh9n865QO+Frz/Fpjt+01UL8LejmcTGK0D+YoaoT2idZ+&#10;FaOSSlhJsUsuAx4P16HfcXo4pFqtkhktnBNhYx+cjOCR1Thgj/sngW4Y0UDTfQvHvROLN5Pa20ZP&#10;C6ttAN2kMT7xOvBNy5oGZ3hY4mvw+pysTs/f8g8AAAD//wMAUEsDBBQABgAIAAAAIQBI4llv4AAA&#10;AAoBAAAPAAAAZHJzL2Rvd25yZXYueG1sTI9BTsMwEEX3SNzBGiQ2qLVbtakT4lQoAjZsaMoB3NjE&#10;gXgc2W4abo9ZleXoP/3/ptzPdiCT9qF3KGC1ZEA0tk712An4OL4sOJAQJSo5ONQCfnSAfXV7U8pC&#10;uQse9NTEjqQSDIUUYGIcC0pDa7SVYelGjSn7dN7KmE7fUeXlJZXbga4Zy6iVPaYFI0ddG91+N2cr&#10;YN0csi/j+/Z1Nb09v9cPrMYjE+L+bn56BBL1HK8w/OkndaiS08mdUQUyCNjwPE+ogMU2A5KAfLvZ&#10;ATkJ4DvOgVYl/f9C9QsAAP//AwBQSwECLQAUAAYACAAAACEAtoM4kv4AAADhAQAAEwAAAAAAAAAA&#10;AAAAAAAAAAAAW0NvbnRlbnRfVHlwZXNdLnhtbFBLAQItABQABgAIAAAAIQA4/SH/1gAAAJQBAAAL&#10;AAAAAAAAAAAAAAAAAC8BAABfcmVscy8ucmVsc1BLAQItABQABgAIAAAAIQAPC7SwdwIAAEYFAAAO&#10;AAAAAAAAAAAAAAAAAC4CAABkcnMvZTJvRG9jLnhtbFBLAQItABQABgAIAAAAIQBI4llv4AAAAAoB&#10;AAAPAAAAAAAAAAAAAAAAANEEAABkcnMvZG93bnJldi54bWxQSwUGAAAAAAQABADzAAAA3gUAAAAA&#10;" filled="f" strokecolor="#030e13 [484]" strokeweight="1pt">
                <v:stroke dashstyle="1 1"/>
              </v:rect>
            </w:pict>
          </mc:Fallback>
        </mc:AlternateContent>
      </w:r>
      <w:r w:rsidR="00650ED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A85F4E" wp14:editId="2BCB33A4">
                <wp:simplePos x="0" y="0"/>
                <wp:positionH relativeFrom="column">
                  <wp:posOffset>-142875</wp:posOffset>
                </wp:positionH>
                <wp:positionV relativeFrom="paragraph">
                  <wp:posOffset>-36195</wp:posOffset>
                </wp:positionV>
                <wp:extent cx="2951480" cy="5615940"/>
                <wp:effectExtent l="0" t="0" r="20320" b="22860"/>
                <wp:wrapNone/>
                <wp:docPr id="144360457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1480" cy="5615940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A3D26" id="Rectangle 2" o:spid="_x0000_s1026" style="position:absolute;margin-left:-11.25pt;margin-top:-2.85pt;width:232.4pt;height:44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SwdwIAAEYFAAAOAAAAZHJzL2Uyb0RvYy54bWysVMFu2zAMvQ/YPwi6L7aDpGuDOkXQoMOA&#10;oC3WDj2rslQbkEWNUuJkXz9KdpyiLXYYdrEpkXwkH0ldXu1bw3YKfQO25MUk50xZCVVjX0r+8/Hm&#10;yzlnPghbCQNWlfygPL9afv502bmFmkINplLICMT6RedKXofgFlnmZa1a4SfglCWlBmxFoCO+ZBWK&#10;jtBbk03z/CzrACuHIJX3dLvulXyZ8LVWMtxp7VVgpuSUW0hfTN/n+M2Wl2LxgsLVjRzSEP+QRSsa&#10;S0FHqLUIgm2xeQfVNhLBgw4TCW0GWjdSpRqomiJ/U81DLZxKtRA53o00+f8HK293D+4eiYbO+YUn&#10;MVax19jGP+XH9omsw0iW2gcm6XJ6MS9m58SpJN38rJhfzBKd2cndoQ/fFLQsCiVH6kYiSew2PlBI&#10;Mj2axGgWbhpjUkeMjRdRuRa+ZjtB7fMHv4YQO0Z+0SA7pZykcDAquhn7Q2nWVDHJFC9Nk7o22AMJ&#10;KZUNRa+qRaX662Ke58cKRo8hGAFGZE35jdgDQJzU99h9loN9dFVpGEfn/G+J9c6jR4oMNozObWMB&#10;PwIwVNUQubc/ktRTE1l6hupwjwyhXwXv5E1DNG+ED/cCafapo7TP4Y4+2kBXchgkzmrA3x/dR3sa&#10;SdJy1tEuUa9+bQUqzsx3S8N6UcxoNlhIh9n865QO+Frz/Fpjt+01UL8LejmcTGK0D+YoaoT2idZ+&#10;FaOSSlhJsUsuAx4P16HfcXo4pFqtkhktnBNhYx+cjOCR1Thgj/sngW4Y0UDTfQvHvROLN5Pa20ZP&#10;C6ttAN2kMT7xOvBNy5oGZ3hY4mvw+pysTs/f8g8AAAD//wMAUEsDBBQABgAIAAAAIQDFIxU74AAA&#10;AAoBAAAPAAAAZHJzL2Rvd25yZXYueG1sTI9BTsMwEEX3SNzBGiQ2qLVr2iZK41QoAjZsaMoB3NiN&#10;A/E4st003B6zgt2M5unP++V+tgOZtA+9QwGrJQOisXWqx07Ax/FlkQMJUaKSg0Mt4FsH2Fe3N6Us&#10;lLviQU9N7EgKwVBIASbGsaA0tEZbGZZu1JhuZ+etjGn1HVVeXlO4HShnbEut7DF9MHLUtdHtV3Ox&#10;Anhz2H4a37evq+nt+b1+YDUemRD3d/PTDkjUc/yD4Vc/qUOVnE7ugiqQQcCC801C07DJgCRgveaP&#10;QE4C8izPgFYl/V+h+gEAAP//AwBQSwECLQAUAAYACAAAACEAtoM4kv4AAADhAQAAEwAAAAAAAAAA&#10;AAAAAAAAAAAAW0NvbnRlbnRfVHlwZXNdLnhtbFBLAQItABQABgAIAAAAIQA4/SH/1gAAAJQBAAAL&#10;AAAAAAAAAAAAAAAAAC8BAABfcmVscy8ucmVsc1BLAQItABQABgAIAAAAIQAPC7SwdwIAAEYFAAAO&#10;AAAAAAAAAAAAAAAAAC4CAABkcnMvZTJvRG9jLnhtbFBLAQItABQABgAIAAAAIQDFIxU74AAAAAoB&#10;AAAPAAAAAAAAAAAAAAAAANEEAABkcnMvZG93bnJldi54bWxQSwUGAAAAAAQABADzAAAA3gUAAAAA&#10;" filled="f" strokecolor="#030e13 [484]" strokeweight="1pt">
                <v:stroke dashstyle="1 1"/>
              </v:rect>
            </w:pict>
          </mc:Fallback>
        </mc:AlternateContent>
      </w:r>
    </w:p>
    <w:sectPr w:rsidR="007902F2" w:rsidSect="0066093A">
      <w:pgSz w:w="16838" w:h="11906" w:orient="landscape"/>
      <w:pgMar w:top="1134" w:right="113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67E"/>
    <w:rsid w:val="0062367E"/>
    <w:rsid w:val="00650EDB"/>
    <w:rsid w:val="0066093A"/>
    <w:rsid w:val="007902F2"/>
    <w:rsid w:val="00993F16"/>
    <w:rsid w:val="00F4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C088B"/>
  <w15:chartTrackingRefBased/>
  <w15:docId w15:val="{C22000E7-C5BE-412E-B5CD-CD024F3F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36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6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6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6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6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6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6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6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6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6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6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6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6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6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6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6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6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6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36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36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6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36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36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6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36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36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6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6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367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50ED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0E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mazon.co.uk/Teskyer-Luggage-Waterproof-Durable-Accessories/dp/B0CNGX2JJP?crid=17T4124UHT6AH&amp;dib=eyJ2IjoiMSJ9.URNi9glbmpLEDRe8HrAcura1S58ywKGFMYBCopLHy5XPD7MBXerFoz0Wu0SSeXWLjak0_W_WFcpoNTnSFGHS5UMS1euXVOF7z2n18573VSWT2TcFmwQeFCiFslcq-mknRLyeKT4lKv8PbBHSXGuWVkGplzkGQoruT8RoUcBtVzQIdJQt2JYn0ITUA8Q3mtPxuCr6LIDJT7OHkYTL8a7Jrlmxd0ZSiLXuCjmFzAYORnNpddKsB4Gu_Tysf6Kx_YWUf1JT9fT8FwVwXMWwDi8gWg_sDEMeotADzr5GIqYnU88.D3KyHa1FPH2tRM43yPXCjoI9ePzz0mpak4UF01KU_IU&amp;dib_tag=se&amp;keywords=cruise%2Bluggage%2Btag%2Bholder&amp;qid=1751014992&amp;sprefix=cruise%2Caps%2C105&amp;sr=8-17&amp;th=1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amazon.co.uk/Teskyer-Luggage-Waterproof-Durable-Accessories/dp/B0CNGX2JJP?crid=17T4124UHT6AH&amp;dib=eyJ2IjoiMSJ9.URNi9glbmpLEDRe8HrAcura1S58ywKGFMYBCopLHy5XPD7MBXerFoz0Wu0SSeXWLjak0_W_WFcpoNTnSFGHS5UMS1euXVOF7z2n18573VSWT2TcFmwQeFCiFslcq-mknRLyeKT4lKv8PbBHSXGuWVkGplzkGQoruT8RoUcBtVzQIdJQt2JYn0ITUA8Q3mtPxuCr6LIDJT7OHkYTL8a7Jrlmxd0ZSiLXuCjmFzAYORnNpddKsB4Gu_Tysf6Kx_YWUf1JT9fT8FwVwXMWwDi8gWg_sDEMeotADzr5GIqYnU88.D3KyHa1FPH2tRM43yPXCjoI9ePzz0mpak4UF01KU_IU&amp;dib_tag=se&amp;keywords=cruise%2Bluggage%2Btag%2Bholder&amp;qid=1751014992&amp;sprefix=cruise%2Caps%2C105&amp;sr=8-17&amp;th=1" TargetMode="External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E6A925685574DA5840159E942476B" ma:contentTypeVersion="16" ma:contentTypeDescription="Create a new document." ma:contentTypeScope="" ma:versionID="5c7bbfeee1c860094c512296a78543c6">
  <xsd:schema xmlns:xsd="http://www.w3.org/2001/XMLSchema" xmlns:xs="http://www.w3.org/2001/XMLSchema" xmlns:p="http://schemas.microsoft.com/office/2006/metadata/properties" xmlns:ns2="eb0291fd-b6d1-44b2-b044-21ea31ba3323" xmlns:ns3="02c979a4-567f-4c15-b099-69d0c5f2f77a" targetNamespace="http://schemas.microsoft.com/office/2006/metadata/properties" ma:root="true" ma:fieldsID="6b6a6f5d636449ee098eca981b44fc02" ns2:_="" ns3:_="">
    <xsd:import namespace="eb0291fd-b6d1-44b2-b044-21ea31ba3323"/>
    <xsd:import namespace="02c979a4-567f-4c15-b099-69d0c5f2f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291fd-b6d1-44b2-b044-21ea31ba3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80601c6-e36b-485e-b952-675fefd984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979a4-567f-4c15-b099-69d0c5f2f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78a8e7-2cce-419b-8c00-8d92b2b1957d}" ma:internalName="TaxCatchAll" ma:showField="CatchAllData" ma:web="02c979a4-567f-4c15-b099-69d0c5f2f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c979a4-567f-4c15-b099-69d0c5f2f77a" xsi:nil="true"/>
    <lcf76f155ced4ddcb4097134ff3c332f xmlns="eb0291fd-b6d1-44b2-b044-21ea31ba332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FD6A5E-7092-4FCA-BB27-6539498B68AE}"/>
</file>

<file path=customXml/itemProps2.xml><?xml version="1.0" encoding="utf-8"?>
<ds:datastoreItem xmlns:ds="http://schemas.openxmlformats.org/officeDocument/2006/customXml" ds:itemID="{C34689BE-8992-4259-BEA7-C1F95AC62624}"/>
</file>

<file path=customXml/itemProps3.xml><?xml version="1.0" encoding="utf-8"?>
<ds:datastoreItem xmlns:ds="http://schemas.openxmlformats.org/officeDocument/2006/customXml" ds:itemID="{E4A70400-D0B0-49E4-888F-4BA0C5D3D5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McDowall</dc:creator>
  <cp:keywords/>
  <dc:description/>
  <cp:lastModifiedBy>Elizabeth McDowall</cp:lastModifiedBy>
  <cp:revision>1</cp:revision>
  <dcterms:created xsi:type="dcterms:W3CDTF">2025-06-27T09:11:00Z</dcterms:created>
  <dcterms:modified xsi:type="dcterms:W3CDTF">2025-06-27T09:37:00Z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0x010100DB8E6A925685574DA5840159E942476B</vt:lpwstr>
  </property>
</Properties>
</file>